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FB" w:rsidRPr="00897FFD" w:rsidRDefault="001513FB" w:rsidP="001513FB">
      <w:pPr>
        <w:pStyle w:val="a6"/>
        <w:ind w:firstLine="0"/>
        <w:jc w:val="left"/>
        <w:rPr>
          <w:sz w:val="40"/>
          <w:szCs w:val="40"/>
          <w:u w:val="single"/>
        </w:rPr>
      </w:pPr>
    </w:p>
    <w:p w:rsidR="001513FB" w:rsidRPr="00897FFD" w:rsidRDefault="001513FB" w:rsidP="001513FB">
      <w:pPr>
        <w:pStyle w:val="a6"/>
        <w:ind w:firstLine="0"/>
        <w:jc w:val="left"/>
        <w:rPr>
          <w:sz w:val="40"/>
          <w:szCs w:val="40"/>
        </w:rPr>
      </w:pPr>
      <w:r w:rsidRPr="00897FFD">
        <w:rPr>
          <w:sz w:val="40"/>
          <w:szCs w:val="40"/>
        </w:rPr>
        <w:t>ООО «</w:t>
      </w:r>
      <w:proofErr w:type="spellStart"/>
      <w:r w:rsidR="00343A5D">
        <w:rPr>
          <w:sz w:val="40"/>
          <w:szCs w:val="40"/>
        </w:rPr>
        <w:t>ТелеПрогресс</w:t>
      </w:r>
      <w:proofErr w:type="spellEnd"/>
      <w:r w:rsidRPr="00897FFD">
        <w:rPr>
          <w:sz w:val="40"/>
          <w:szCs w:val="40"/>
        </w:rPr>
        <w:t xml:space="preserve">»  </w:t>
      </w:r>
    </w:p>
    <w:p w:rsidR="001513FB" w:rsidRPr="00897FFD" w:rsidRDefault="001513FB" w:rsidP="001513FB">
      <w:pPr>
        <w:pStyle w:val="a4"/>
        <w:jc w:val="left"/>
        <w:rPr>
          <w:sz w:val="40"/>
          <w:szCs w:val="40"/>
        </w:rPr>
      </w:pPr>
      <w:r w:rsidRPr="00897FFD">
        <w:rPr>
          <w:sz w:val="40"/>
          <w:szCs w:val="40"/>
        </w:rPr>
        <w:t xml:space="preserve"> </w:t>
      </w:r>
      <w:r w:rsidRPr="00897FFD">
        <w:rPr>
          <w:b w:val="0"/>
          <w:sz w:val="40"/>
          <w:szCs w:val="40"/>
          <w:u w:val="single"/>
        </w:rPr>
        <w:t>Адрес</w:t>
      </w:r>
      <w:r w:rsidRPr="00897FFD">
        <w:rPr>
          <w:sz w:val="40"/>
          <w:szCs w:val="40"/>
          <w:u w:val="single"/>
        </w:rPr>
        <w:t xml:space="preserve"> </w:t>
      </w:r>
      <w:r w:rsidRPr="00897FFD">
        <w:rPr>
          <w:b w:val="0"/>
          <w:sz w:val="40"/>
          <w:szCs w:val="40"/>
          <w:u w:val="single"/>
        </w:rPr>
        <w:t>юридического лица</w:t>
      </w:r>
      <w:r w:rsidRPr="00897FFD">
        <w:rPr>
          <w:b w:val="0"/>
          <w:sz w:val="40"/>
          <w:szCs w:val="40"/>
        </w:rPr>
        <w:t>:</w:t>
      </w:r>
      <w:r w:rsidRPr="00897FFD">
        <w:rPr>
          <w:sz w:val="40"/>
          <w:szCs w:val="40"/>
        </w:rPr>
        <w:t xml:space="preserve">                                         </w:t>
      </w:r>
    </w:p>
    <w:p w:rsidR="001513FB" w:rsidRPr="00897FFD" w:rsidRDefault="001513FB" w:rsidP="001513FB">
      <w:pPr>
        <w:pStyle w:val="a6"/>
        <w:ind w:firstLine="0"/>
        <w:jc w:val="left"/>
        <w:rPr>
          <w:sz w:val="40"/>
          <w:szCs w:val="40"/>
        </w:rPr>
      </w:pPr>
      <w:r w:rsidRPr="00897FFD">
        <w:rPr>
          <w:sz w:val="40"/>
          <w:szCs w:val="40"/>
        </w:rPr>
        <w:t>Республика Белар</w:t>
      </w:r>
      <w:r w:rsidR="00193A57" w:rsidRPr="00897FFD">
        <w:rPr>
          <w:sz w:val="40"/>
          <w:szCs w:val="40"/>
        </w:rPr>
        <w:t>у</w:t>
      </w:r>
      <w:r w:rsidRPr="00897FFD">
        <w:rPr>
          <w:sz w:val="40"/>
          <w:szCs w:val="40"/>
        </w:rPr>
        <w:t>сь, 22</w:t>
      </w:r>
      <w:r w:rsidR="00343A5D">
        <w:rPr>
          <w:sz w:val="40"/>
          <w:szCs w:val="40"/>
        </w:rPr>
        <w:t>3053</w:t>
      </w:r>
      <w:r w:rsidRPr="00897FFD">
        <w:rPr>
          <w:sz w:val="40"/>
          <w:szCs w:val="40"/>
        </w:rPr>
        <w:t xml:space="preserve"> </w:t>
      </w:r>
      <w:r w:rsidR="00343A5D">
        <w:rPr>
          <w:sz w:val="40"/>
          <w:szCs w:val="40"/>
        </w:rPr>
        <w:t>Минская обл.</w:t>
      </w:r>
      <w:r w:rsidRPr="00897FFD">
        <w:rPr>
          <w:sz w:val="40"/>
          <w:szCs w:val="40"/>
        </w:rPr>
        <w:t xml:space="preserve">                                             </w:t>
      </w:r>
    </w:p>
    <w:p w:rsidR="001513FB" w:rsidRPr="00897FFD" w:rsidRDefault="00343A5D" w:rsidP="001513FB">
      <w:pPr>
        <w:pStyle w:val="a4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Минский р-н, д.Боровая,д.3,оф.88</w:t>
      </w:r>
    </w:p>
    <w:p w:rsidR="001513FB" w:rsidRPr="008E0BBA" w:rsidRDefault="001513FB" w:rsidP="001513FB">
      <w:pPr>
        <w:pStyle w:val="a4"/>
        <w:jc w:val="left"/>
        <w:rPr>
          <w:b w:val="0"/>
          <w:sz w:val="40"/>
          <w:szCs w:val="40"/>
        </w:rPr>
      </w:pPr>
      <w:r w:rsidRPr="00897FFD">
        <w:rPr>
          <w:b w:val="0"/>
          <w:sz w:val="40"/>
          <w:szCs w:val="40"/>
        </w:rPr>
        <w:t>тел</w:t>
      </w:r>
      <w:r w:rsidRPr="008E0BBA">
        <w:rPr>
          <w:b w:val="0"/>
          <w:sz w:val="40"/>
          <w:szCs w:val="40"/>
        </w:rPr>
        <w:t xml:space="preserve">: </w:t>
      </w:r>
      <w:r w:rsidR="00343A5D" w:rsidRPr="008E0BBA">
        <w:rPr>
          <w:b w:val="0"/>
          <w:sz w:val="40"/>
          <w:szCs w:val="40"/>
        </w:rPr>
        <w:t>+375296855824</w:t>
      </w:r>
    </w:p>
    <w:p w:rsidR="00247D67" w:rsidRPr="00247D67" w:rsidRDefault="00247D67" w:rsidP="001513FB">
      <w:pPr>
        <w:pStyle w:val="a4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тел</w:t>
      </w:r>
      <w:r w:rsidRPr="008E0BBA">
        <w:rPr>
          <w:b w:val="0"/>
          <w:sz w:val="40"/>
          <w:szCs w:val="40"/>
        </w:rPr>
        <w:t>/</w:t>
      </w:r>
      <w:r>
        <w:rPr>
          <w:b w:val="0"/>
          <w:sz w:val="40"/>
          <w:szCs w:val="40"/>
        </w:rPr>
        <w:t>факс</w:t>
      </w:r>
      <w:r w:rsidRPr="008E0BBA">
        <w:rPr>
          <w:b w:val="0"/>
          <w:sz w:val="40"/>
          <w:szCs w:val="40"/>
        </w:rPr>
        <w:t>:</w:t>
      </w:r>
      <w:r>
        <w:rPr>
          <w:b w:val="0"/>
          <w:sz w:val="40"/>
          <w:szCs w:val="40"/>
        </w:rPr>
        <w:t>+375175109014</w:t>
      </w:r>
    </w:p>
    <w:p w:rsidR="001513FB" w:rsidRPr="008E0BBA" w:rsidRDefault="001513FB" w:rsidP="001513FB">
      <w:pPr>
        <w:pStyle w:val="a4"/>
        <w:jc w:val="left"/>
        <w:rPr>
          <w:b w:val="0"/>
          <w:sz w:val="40"/>
          <w:szCs w:val="40"/>
        </w:rPr>
      </w:pPr>
      <w:r w:rsidRPr="008E0BBA">
        <w:rPr>
          <w:b w:val="0"/>
          <w:sz w:val="40"/>
          <w:szCs w:val="40"/>
        </w:rPr>
        <w:t xml:space="preserve"> </w:t>
      </w:r>
      <w:r w:rsidRPr="00897FFD">
        <w:rPr>
          <w:b w:val="0"/>
          <w:sz w:val="40"/>
          <w:szCs w:val="40"/>
          <w:lang w:val="fr-FR"/>
        </w:rPr>
        <w:t xml:space="preserve">e-mail: </w:t>
      </w:r>
      <w:r w:rsidR="00343A5D">
        <w:rPr>
          <w:b w:val="0"/>
          <w:sz w:val="40"/>
          <w:szCs w:val="40"/>
          <w:lang w:val="en-US"/>
        </w:rPr>
        <w:fldChar w:fldCharType="begin"/>
      </w:r>
      <w:r w:rsidR="00343A5D" w:rsidRPr="008E0BBA">
        <w:rPr>
          <w:b w:val="0"/>
          <w:sz w:val="40"/>
          <w:szCs w:val="40"/>
        </w:rPr>
        <w:instrText xml:space="preserve"> </w:instrText>
      </w:r>
      <w:r w:rsidR="00343A5D">
        <w:rPr>
          <w:b w:val="0"/>
          <w:sz w:val="40"/>
          <w:szCs w:val="40"/>
          <w:lang w:val="en-US"/>
        </w:rPr>
        <w:instrText>HYPERLINK</w:instrText>
      </w:r>
      <w:r w:rsidR="00343A5D" w:rsidRPr="008E0BBA">
        <w:rPr>
          <w:b w:val="0"/>
          <w:sz w:val="40"/>
          <w:szCs w:val="40"/>
        </w:rPr>
        <w:instrText xml:space="preserve"> "</w:instrText>
      </w:r>
      <w:r w:rsidR="00343A5D">
        <w:rPr>
          <w:b w:val="0"/>
          <w:sz w:val="40"/>
          <w:szCs w:val="40"/>
          <w:lang w:val="en-US"/>
        </w:rPr>
        <w:instrText>mailto</w:instrText>
      </w:r>
      <w:r w:rsidR="00343A5D" w:rsidRPr="008E0BBA">
        <w:rPr>
          <w:b w:val="0"/>
          <w:sz w:val="40"/>
          <w:szCs w:val="40"/>
        </w:rPr>
        <w:instrText>:</w:instrText>
      </w:r>
      <w:r w:rsidR="00343A5D" w:rsidRPr="00343A5D">
        <w:rPr>
          <w:b w:val="0"/>
          <w:sz w:val="40"/>
          <w:szCs w:val="40"/>
          <w:lang w:val="en-US"/>
        </w:rPr>
        <w:instrText>ivbura</w:instrText>
      </w:r>
      <w:r w:rsidR="00343A5D" w:rsidRPr="00343A5D">
        <w:rPr>
          <w:b w:val="0"/>
          <w:sz w:val="40"/>
          <w:szCs w:val="40"/>
          <w:lang w:val="fr-FR"/>
        </w:rPr>
        <w:instrText>@tut.by</w:instrText>
      </w:r>
      <w:r w:rsidR="00343A5D" w:rsidRPr="008E0BBA">
        <w:rPr>
          <w:b w:val="0"/>
          <w:sz w:val="40"/>
          <w:szCs w:val="40"/>
        </w:rPr>
        <w:instrText xml:space="preserve">" </w:instrText>
      </w:r>
      <w:r w:rsidR="00343A5D">
        <w:rPr>
          <w:b w:val="0"/>
          <w:sz w:val="40"/>
          <w:szCs w:val="40"/>
          <w:lang w:val="en-US"/>
        </w:rPr>
        <w:fldChar w:fldCharType="separate"/>
      </w:r>
      <w:r w:rsidR="00343A5D" w:rsidRPr="00563D68">
        <w:rPr>
          <w:rStyle w:val="a3"/>
          <w:b w:val="0"/>
          <w:sz w:val="40"/>
          <w:szCs w:val="40"/>
          <w:lang w:val="en-US"/>
        </w:rPr>
        <w:t>ivbura</w:t>
      </w:r>
      <w:r w:rsidR="00343A5D" w:rsidRPr="00563D68">
        <w:rPr>
          <w:rStyle w:val="a3"/>
          <w:b w:val="0"/>
          <w:sz w:val="40"/>
          <w:szCs w:val="40"/>
          <w:lang w:val="fr-FR"/>
        </w:rPr>
        <w:t>@tut.by</w:t>
      </w:r>
      <w:r w:rsidR="00343A5D">
        <w:rPr>
          <w:b w:val="0"/>
          <w:sz w:val="40"/>
          <w:szCs w:val="40"/>
          <w:lang w:val="en-US"/>
        </w:rPr>
        <w:fldChar w:fldCharType="end"/>
      </w:r>
      <w:r w:rsidRPr="008E0BBA">
        <w:rPr>
          <w:b w:val="0"/>
          <w:sz w:val="40"/>
          <w:szCs w:val="40"/>
        </w:rPr>
        <w:t xml:space="preserve">                                                               </w:t>
      </w:r>
    </w:p>
    <w:p w:rsidR="001513FB" w:rsidRPr="008E0BBA" w:rsidRDefault="001513FB" w:rsidP="001513FB">
      <w:pPr>
        <w:pStyle w:val="a4"/>
        <w:jc w:val="left"/>
        <w:rPr>
          <w:b w:val="0"/>
          <w:sz w:val="40"/>
          <w:szCs w:val="40"/>
        </w:rPr>
      </w:pPr>
      <w:r w:rsidRPr="008E0BBA">
        <w:rPr>
          <w:b w:val="0"/>
          <w:sz w:val="40"/>
          <w:szCs w:val="40"/>
        </w:rPr>
        <w:t xml:space="preserve"> </w:t>
      </w:r>
      <w:r w:rsidRPr="00897FFD">
        <w:rPr>
          <w:b w:val="0"/>
          <w:sz w:val="40"/>
          <w:szCs w:val="40"/>
        </w:rPr>
        <w:t>УНП</w:t>
      </w:r>
      <w:r w:rsidRPr="008E0BBA">
        <w:rPr>
          <w:b w:val="0"/>
          <w:sz w:val="40"/>
          <w:szCs w:val="40"/>
        </w:rPr>
        <w:t xml:space="preserve"> </w:t>
      </w:r>
      <w:r w:rsidR="00343A5D" w:rsidRPr="008E0BBA">
        <w:rPr>
          <w:b w:val="0"/>
          <w:sz w:val="40"/>
          <w:szCs w:val="40"/>
        </w:rPr>
        <w:t>691806381</w:t>
      </w:r>
      <w:r w:rsidRPr="008E0BBA">
        <w:rPr>
          <w:b w:val="0"/>
          <w:sz w:val="40"/>
          <w:szCs w:val="40"/>
        </w:rPr>
        <w:t xml:space="preserve"> </w:t>
      </w:r>
      <w:r w:rsidRPr="008E0BBA">
        <w:rPr>
          <w:sz w:val="40"/>
          <w:szCs w:val="40"/>
        </w:rPr>
        <w:t xml:space="preserve">   </w:t>
      </w:r>
      <w:r w:rsidRPr="00897FFD">
        <w:rPr>
          <w:b w:val="0"/>
          <w:sz w:val="40"/>
          <w:szCs w:val="40"/>
        </w:rPr>
        <w:t>ОКПО</w:t>
      </w:r>
      <w:r w:rsidRPr="008E0BBA">
        <w:rPr>
          <w:sz w:val="40"/>
          <w:szCs w:val="40"/>
        </w:rPr>
        <w:t xml:space="preserve">  </w:t>
      </w:r>
      <w:r w:rsidR="00343A5D" w:rsidRPr="008E0BBA">
        <w:rPr>
          <w:b w:val="0"/>
          <w:sz w:val="40"/>
          <w:szCs w:val="40"/>
        </w:rPr>
        <w:t>304679266000</w:t>
      </w:r>
      <w:r w:rsidRPr="008E0BBA">
        <w:rPr>
          <w:b w:val="0"/>
          <w:sz w:val="40"/>
          <w:szCs w:val="40"/>
        </w:rPr>
        <w:t xml:space="preserve"> </w:t>
      </w:r>
      <w:r w:rsidRPr="008E0BBA">
        <w:rPr>
          <w:sz w:val="40"/>
          <w:szCs w:val="40"/>
        </w:rPr>
        <w:t xml:space="preserve">                                                                                </w:t>
      </w:r>
    </w:p>
    <w:p w:rsidR="001513FB" w:rsidRPr="00897FFD" w:rsidRDefault="001513FB" w:rsidP="001513FB">
      <w:pPr>
        <w:pStyle w:val="a6"/>
        <w:ind w:firstLine="0"/>
        <w:jc w:val="left"/>
        <w:rPr>
          <w:sz w:val="40"/>
          <w:szCs w:val="40"/>
        </w:rPr>
      </w:pPr>
      <w:r w:rsidRPr="008E0BBA">
        <w:rPr>
          <w:sz w:val="40"/>
          <w:szCs w:val="40"/>
        </w:rPr>
        <w:t xml:space="preserve"> </w:t>
      </w:r>
      <w:r w:rsidR="00705522" w:rsidRPr="00897FFD">
        <w:rPr>
          <w:sz w:val="40"/>
          <w:szCs w:val="40"/>
        </w:rPr>
        <w:t xml:space="preserve">р/счёт </w:t>
      </w:r>
      <w:r w:rsidR="00343A5D" w:rsidRPr="00343A5D">
        <w:rPr>
          <w:sz w:val="40"/>
          <w:szCs w:val="40"/>
        </w:rPr>
        <w:t>3012586780018</w:t>
      </w:r>
      <w:r w:rsidRPr="00897FFD">
        <w:rPr>
          <w:sz w:val="40"/>
          <w:szCs w:val="40"/>
        </w:rPr>
        <w:t xml:space="preserve"> в РКЦ №3  </w:t>
      </w:r>
      <w:r w:rsidRPr="00897FFD">
        <w:rPr>
          <w:b/>
          <w:sz w:val="40"/>
          <w:szCs w:val="40"/>
        </w:rPr>
        <w:t xml:space="preserve">                             </w:t>
      </w:r>
    </w:p>
    <w:p w:rsidR="008E0BBA" w:rsidRDefault="001513FB" w:rsidP="001513FB">
      <w:pPr>
        <w:pStyle w:val="a4"/>
        <w:jc w:val="left"/>
        <w:rPr>
          <w:b w:val="0"/>
          <w:sz w:val="40"/>
          <w:szCs w:val="40"/>
        </w:rPr>
      </w:pPr>
      <w:r w:rsidRPr="00897FFD">
        <w:rPr>
          <w:b w:val="0"/>
          <w:sz w:val="40"/>
          <w:szCs w:val="40"/>
        </w:rPr>
        <w:t xml:space="preserve"> ОАО «</w:t>
      </w:r>
      <w:proofErr w:type="spellStart"/>
      <w:r w:rsidRPr="00897FFD">
        <w:rPr>
          <w:b w:val="0"/>
          <w:sz w:val="40"/>
          <w:szCs w:val="40"/>
        </w:rPr>
        <w:t>Технобанк</w:t>
      </w:r>
      <w:proofErr w:type="spellEnd"/>
      <w:r w:rsidRPr="00897FFD">
        <w:rPr>
          <w:b w:val="0"/>
          <w:sz w:val="40"/>
          <w:szCs w:val="40"/>
        </w:rPr>
        <w:t xml:space="preserve">» в </w:t>
      </w:r>
      <w:proofErr w:type="spellStart"/>
      <w:r w:rsidRPr="00897FFD">
        <w:rPr>
          <w:b w:val="0"/>
          <w:sz w:val="40"/>
          <w:szCs w:val="40"/>
        </w:rPr>
        <w:t>г.Минске</w:t>
      </w:r>
      <w:proofErr w:type="spellEnd"/>
      <w:r w:rsidRPr="00897FFD">
        <w:rPr>
          <w:b w:val="0"/>
          <w:sz w:val="40"/>
          <w:szCs w:val="40"/>
        </w:rPr>
        <w:t xml:space="preserve">  </w:t>
      </w:r>
    </w:p>
    <w:p w:rsidR="001513FB" w:rsidRPr="00897FFD" w:rsidRDefault="008E0BBA" w:rsidP="001513FB">
      <w:pPr>
        <w:pStyle w:val="a4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Пр-т Независимости,117а</w:t>
      </w:r>
      <w:r w:rsidR="001513FB" w:rsidRPr="00897FFD">
        <w:rPr>
          <w:b w:val="0"/>
          <w:sz w:val="40"/>
          <w:szCs w:val="40"/>
        </w:rPr>
        <w:t xml:space="preserve">                                                            </w:t>
      </w:r>
    </w:p>
    <w:p w:rsidR="0042314B" w:rsidRPr="00897FFD" w:rsidRDefault="001513FB" w:rsidP="0042314B">
      <w:pPr>
        <w:pStyle w:val="a6"/>
        <w:ind w:firstLine="0"/>
        <w:jc w:val="left"/>
        <w:rPr>
          <w:sz w:val="40"/>
          <w:szCs w:val="40"/>
        </w:rPr>
      </w:pPr>
      <w:r w:rsidRPr="00897FFD">
        <w:rPr>
          <w:sz w:val="40"/>
          <w:szCs w:val="40"/>
        </w:rPr>
        <w:t xml:space="preserve"> БИК 153001182  </w:t>
      </w:r>
      <w:bookmarkStart w:id="0" w:name="_GoBack"/>
      <w:bookmarkEnd w:id="0"/>
    </w:p>
    <w:p w:rsidR="001513FB" w:rsidRPr="00897FFD" w:rsidRDefault="001513FB" w:rsidP="00705522">
      <w:pPr>
        <w:pStyle w:val="a6"/>
        <w:ind w:firstLine="0"/>
        <w:jc w:val="left"/>
        <w:rPr>
          <w:sz w:val="40"/>
          <w:szCs w:val="40"/>
        </w:rPr>
      </w:pPr>
      <w:r w:rsidRPr="00897FFD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B2F7B" w:rsidRPr="00897FFD" w:rsidRDefault="004B2F7B">
      <w:pPr>
        <w:rPr>
          <w:sz w:val="40"/>
          <w:szCs w:val="40"/>
        </w:rPr>
      </w:pPr>
    </w:p>
    <w:p w:rsidR="0042314B" w:rsidRPr="00343A5D" w:rsidRDefault="0042314B">
      <w:pPr>
        <w:rPr>
          <w:sz w:val="40"/>
          <w:szCs w:val="40"/>
        </w:rPr>
      </w:pPr>
      <w:r w:rsidRPr="00897FFD">
        <w:rPr>
          <w:sz w:val="40"/>
          <w:szCs w:val="40"/>
        </w:rPr>
        <w:t xml:space="preserve">Директор </w:t>
      </w:r>
      <w:r w:rsidR="00343A5D">
        <w:rPr>
          <w:sz w:val="40"/>
          <w:szCs w:val="40"/>
        </w:rPr>
        <w:t>–</w:t>
      </w:r>
      <w:r w:rsidRPr="00897FFD">
        <w:rPr>
          <w:sz w:val="40"/>
          <w:szCs w:val="40"/>
        </w:rPr>
        <w:t xml:space="preserve"> </w:t>
      </w:r>
      <w:r w:rsidR="00343A5D">
        <w:rPr>
          <w:sz w:val="40"/>
          <w:szCs w:val="40"/>
        </w:rPr>
        <w:t>Бура Иван Иванович</w:t>
      </w:r>
    </w:p>
    <w:p w:rsidR="0042314B" w:rsidRPr="00897FFD" w:rsidRDefault="00705522">
      <w:pPr>
        <w:rPr>
          <w:sz w:val="40"/>
          <w:szCs w:val="40"/>
        </w:rPr>
      </w:pPr>
      <w:r w:rsidRPr="00897FFD">
        <w:rPr>
          <w:sz w:val="40"/>
          <w:szCs w:val="40"/>
        </w:rPr>
        <w:t>Действует на основании Устава.</w:t>
      </w:r>
    </w:p>
    <w:sectPr w:rsidR="0042314B" w:rsidRPr="00897FFD" w:rsidSect="004B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FB"/>
    <w:rsid w:val="001513FB"/>
    <w:rsid w:val="00193A57"/>
    <w:rsid w:val="00247D67"/>
    <w:rsid w:val="00343A5D"/>
    <w:rsid w:val="0042314B"/>
    <w:rsid w:val="004B2F7B"/>
    <w:rsid w:val="00705522"/>
    <w:rsid w:val="00897FFD"/>
    <w:rsid w:val="008E0BBA"/>
    <w:rsid w:val="00B93096"/>
    <w:rsid w:val="00D8238F"/>
    <w:rsid w:val="00D87F7B"/>
    <w:rsid w:val="00F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13FB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1513F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151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513FB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151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13FB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1513F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151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513FB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151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4</cp:revision>
  <cp:lastPrinted>2013-02-26T06:50:00Z</cp:lastPrinted>
  <dcterms:created xsi:type="dcterms:W3CDTF">2016-03-02T06:24:00Z</dcterms:created>
  <dcterms:modified xsi:type="dcterms:W3CDTF">2016-06-23T09:37:00Z</dcterms:modified>
</cp:coreProperties>
</file>